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0202C" w14:textId="5DD458C3" w:rsidR="00FC60AD" w:rsidRDefault="001037F7" w:rsidP="00143409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6A30D6D8" wp14:editId="026665AF">
            <wp:simplePos x="0" y="0"/>
            <wp:positionH relativeFrom="column">
              <wp:posOffset>-156845</wp:posOffset>
            </wp:positionH>
            <wp:positionV relativeFrom="paragraph">
              <wp:posOffset>7620</wp:posOffset>
            </wp:positionV>
            <wp:extent cx="1076325" cy="12139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1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0AD" w:rsidRPr="00FC60AD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5168" behindDoc="1" locked="0" layoutInCell="1" allowOverlap="1" wp14:anchorId="0DC161DB" wp14:editId="373DF3B0">
            <wp:simplePos x="0" y="0"/>
            <wp:positionH relativeFrom="page">
              <wp:posOffset>5619750</wp:posOffset>
            </wp:positionH>
            <wp:positionV relativeFrom="paragraph">
              <wp:posOffset>-635</wp:posOffset>
            </wp:positionV>
            <wp:extent cx="988695" cy="931545"/>
            <wp:effectExtent l="0" t="0" r="1905" b="190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2506">
        <w:rPr>
          <w:b/>
          <w:sz w:val="36"/>
          <w:szCs w:val="36"/>
        </w:rPr>
        <w:t xml:space="preserve">Sbor dobrovolných hasičů </w:t>
      </w:r>
      <w:r w:rsidR="00B03D03">
        <w:rPr>
          <w:b/>
          <w:sz w:val="36"/>
          <w:szCs w:val="36"/>
        </w:rPr>
        <w:t>Markovice</w:t>
      </w:r>
      <w:r w:rsidR="00752506">
        <w:rPr>
          <w:b/>
          <w:sz w:val="36"/>
          <w:szCs w:val="36"/>
        </w:rPr>
        <w:t>,</w:t>
      </w:r>
      <w:r w:rsidR="00752506">
        <w:rPr>
          <w:b/>
          <w:sz w:val="36"/>
          <w:szCs w:val="36"/>
        </w:rPr>
        <w:br/>
      </w:r>
      <w:r w:rsidR="00FC60AD" w:rsidRPr="00FC60AD">
        <w:rPr>
          <w:b/>
          <w:sz w:val="36"/>
          <w:szCs w:val="36"/>
        </w:rPr>
        <w:t>Okresní sdružení hasičů Chrudim</w:t>
      </w:r>
    </w:p>
    <w:p w14:paraId="365E1E03" w14:textId="7F68A5FD" w:rsidR="00143409" w:rsidRPr="00143409" w:rsidRDefault="00143409" w:rsidP="00143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Pr="00143409">
        <w:rPr>
          <w:b/>
          <w:sz w:val="28"/>
          <w:szCs w:val="28"/>
        </w:rPr>
        <w:t>a</w:t>
      </w:r>
    </w:p>
    <w:p w14:paraId="26AE3550" w14:textId="0D5A464F" w:rsidR="00143409" w:rsidRDefault="00143409" w:rsidP="00143409">
      <w:pPr>
        <w:tabs>
          <w:tab w:val="left" w:pos="2955"/>
          <w:tab w:val="center" w:pos="4536"/>
        </w:tabs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město Chrudim</w:t>
      </w:r>
    </w:p>
    <w:p w14:paraId="2C133FA0" w14:textId="580F8A70" w:rsidR="00143409" w:rsidRPr="00143409" w:rsidRDefault="00143409" w:rsidP="00143409">
      <w:pPr>
        <w:tabs>
          <w:tab w:val="left" w:pos="1950"/>
          <w:tab w:val="center" w:pos="453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</w:t>
      </w:r>
      <w:r w:rsidRPr="00143409">
        <w:rPr>
          <w:b/>
          <w:sz w:val="28"/>
          <w:szCs w:val="28"/>
        </w:rPr>
        <w:t>vás zvou na 2. ročník</w:t>
      </w:r>
    </w:p>
    <w:p w14:paraId="5E34DC64" w14:textId="77777777" w:rsidR="00143409" w:rsidRPr="00143409" w:rsidRDefault="00143409" w:rsidP="00143409">
      <w:pPr>
        <w:pStyle w:val="Bezmezer"/>
      </w:pPr>
    </w:p>
    <w:p w14:paraId="06E7086E" w14:textId="1997D253" w:rsidR="001037F7" w:rsidRDefault="00143409" w:rsidP="00FC60AD">
      <w:pPr>
        <w:jc w:val="center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B365160" wp14:editId="61016137">
            <wp:simplePos x="0" y="0"/>
            <wp:positionH relativeFrom="column">
              <wp:posOffset>1273175</wp:posOffset>
            </wp:positionH>
            <wp:positionV relativeFrom="paragraph">
              <wp:posOffset>10160</wp:posOffset>
            </wp:positionV>
            <wp:extent cx="2960848" cy="332422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77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406" r="45529" b="243"/>
                    <a:stretch/>
                  </pic:blipFill>
                  <pic:spPr bwMode="auto">
                    <a:xfrm>
                      <a:off x="0" y="0"/>
                      <a:ext cx="2960848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342900">
                        <a:schemeClr val="accent1">
                          <a:alpha val="0"/>
                        </a:schemeClr>
                      </a:glow>
                      <a:outerShdw blurRad="889000" dist="990600" dir="18600000" sx="1000" sy="1000" algn="ctr" rotWithShape="0">
                        <a:srgbClr val="000000"/>
                      </a:outerShdw>
                      <a:softEdge rad="6223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F7ED0" w14:textId="6D3C639F" w:rsidR="00FC60AD" w:rsidRDefault="00FC60AD" w:rsidP="00FC60AD">
      <w:pPr>
        <w:jc w:val="center"/>
        <w:rPr>
          <w:sz w:val="52"/>
          <w:szCs w:val="52"/>
        </w:rPr>
      </w:pPr>
    </w:p>
    <w:p w14:paraId="554CC87A" w14:textId="2DC32FF3" w:rsidR="00143409" w:rsidRDefault="00143409" w:rsidP="00FC60AD">
      <w:pPr>
        <w:jc w:val="center"/>
        <w:rPr>
          <w:sz w:val="52"/>
          <w:szCs w:val="52"/>
        </w:rPr>
      </w:pPr>
    </w:p>
    <w:p w14:paraId="78421754" w14:textId="26C64418" w:rsidR="00143409" w:rsidRDefault="00143409" w:rsidP="00FC60AD">
      <w:pPr>
        <w:jc w:val="center"/>
        <w:rPr>
          <w:sz w:val="52"/>
          <w:szCs w:val="52"/>
        </w:rPr>
      </w:pPr>
    </w:p>
    <w:p w14:paraId="4492FD31" w14:textId="67B078F4" w:rsidR="00FC60AD" w:rsidRPr="002A5FB4" w:rsidRDefault="002A5FB4" w:rsidP="002A5FB4">
      <w:pPr>
        <w:jc w:val="center"/>
        <w:rPr>
          <w:b/>
          <w:sz w:val="72"/>
          <w:szCs w:val="72"/>
          <w:u w:val="single"/>
        </w:rPr>
      </w:pPr>
      <w:r w:rsidRPr="002A5FB4">
        <w:rPr>
          <w:b/>
          <w:sz w:val="72"/>
          <w:szCs w:val="72"/>
          <w:u w:val="single"/>
        </w:rPr>
        <w:t>I</w:t>
      </w:r>
      <w:r w:rsidR="0039405D">
        <w:rPr>
          <w:b/>
          <w:sz w:val="72"/>
          <w:szCs w:val="72"/>
          <w:u w:val="single"/>
        </w:rPr>
        <w:t>I</w:t>
      </w:r>
      <w:r w:rsidR="001C54D5">
        <w:rPr>
          <w:b/>
          <w:sz w:val="72"/>
          <w:szCs w:val="72"/>
          <w:u w:val="single"/>
        </w:rPr>
        <w:t>I</w:t>
      </w:r>
      <w:r w:rsidRPr="002A5FB4">
        <w:rPr>
          <w:b/>
          <w:sz w:val="72"/>
          <w:szCs w:val="72"/>
          <w:u w:val="single"/>
        </w:rPr>
        <w:t>.</w:t>
      </w:r>
      <w:r>
        <w:rPr>
          <w:b/>
          <w:sz w:val="72"/>
          <w:szCs w:val="72"/>
          <w:u w:val="single"/>
        </w:rPr>
        <w:t xml:space="preserve"> kolo ligy okresu Chrudim v šedesátkách</w:t>
      </w:r>
      <w:r w:rsidR="00752506" w:rsidRPr="002A5FB4">
        <w:rPr>
          <w:b/>
          <w:sz w:val="72"/>
          <w:szCs w:val="72"/>
          <w:u w:val="single"/>
        </w:rPr>
        <w:t xml:space="preserve"> 202</w:t>
      </w:r>
      <w:r w:rsidR="006B6244">
        <w:rPr>
          <w:b/>
          <w:sz w:val="72"/>
          <w:szCs w:val="72"/>
          <w:u w:val="single"/>
        </w:rPr>
        <w:t>2</w:t>
      </w:r>
    </w:p>
    <w:p w14:paraId="560823DB" w14:textId="52379DCC" w:rsidR="002A5FB4" w:rsidRPr="006B6244" w:rsidRDefault="006B6244" w:rsidP="00FC60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14:paraId="11546759" w14:textId="293D19A8" w:rsidR="009761AC" w:rsidRDefault="00FC60AD" w:rsidP="00FC60AD">
      <w:pPr>
        <w:rPr>
          <w:sz w:val="32"/>
          <w:szCs w:val="32"/>
        </w:rPr>
      </w:pPr>
      <w:r w:rsidRPr="00FC60AD">
        <w:rPr>
          <w:sz w:val="32"/>
          <w:szCs w:val="32"/>
        </w:rPr>
        <w:t>Mís</w:t>
      </w:r>
      <w:r>
        <w:rPr>
          <w:sz w:val="32"/>
          <w:szCs w:val="32"/>
        </w:rPr>
        <w:t>to konání: M</w:t>
      </w:r>
      <w:r w:rsidR="0039405D">
        <w:rPr>
          <w:sz w:val="32"/>
          <w:szCs w:val="32"/>
        </w:rPr>
        <w:t>arkovice</w:t>
      </w:r>
      <w:r w:rsidR="005D3B9E">
        <w:rPr>
          <w:sz w:val="32"/>
          <w:szCs w:val="32"/>
        </w:rPr>
        <w:t xml:space="preserve"> - hřiště</w:t>
      </w:r>
      <w:r w:rsidR="0039405D">
        <w:rPr>
          <w:sz w:val="32"/>
          <w:szCs w:val="32"/>
        </w:rPr>
        <w:t xml:space="preserve">, </w:t>
      </w:r>
      <w:proofErr w:type="spellStart"/>
      <w:r w:rsidR="0039405D">
        <w:rPr>
          <w:sz w:val="32"/>
          <w:szCs w:val="32"/>
        </w:rPr>
        <w:t>atl</w:t>
      </w:r>
      <w:proofErr w:type="spellEnd"/>
      <w:r w:rsidR="0039405D">
        <w:rPr>
          <w:sz w:val="32"/>
          <w:szCs w:val="32"/>
        </w:rPr>
        <w:t>. ovál</w:t>
      </w:r>
    </w:p>
    <w:p w14:paraId="13FC69BF" w14:textId="6A6B430E" w:rsidR="009761AC" w:rsidRDefault="009761AC" w:rsidP="00FC60AD">
      <w:pPr>
        <w:rPr>
          <w:sz w:val="32"/>
          <w:szCs w:val="32"/>
        </w:rPr>
      </w:pPr>
      <w:r>
        <w:rPr>
          <w:sz w:val="32"/>
          <w:szCs w:val="32"/>
        </w:rPr>
        <w:t xml:space="preserve">Datum konání: </w:t>
      </w:r>
      <w:r w:rsidR="0039405D">
        <w:rPr>
          <w:sz w:val="32"/>
          <w:szCs w:val="32"/>
        </w:rPr>
        <w:t>1</w:t>
      </w:r>
      <w:r w:rsidR="00CE7EBC">
        <w:rPr>
          <w:sz w:val="32"/>
          <w:szCs w:val="32"/>
        </w:rPr>
        <w:t>2</w:t>
      </w:r>
      <w:r w:rsidR="00641BDF">
        <w:rPr>
          <w:sz w:val="32"/>
          <w:szCs w:val="32"/>
        </w:rPr>
        <w:t xml:space="preserve">. </w:t>
      </w:r>
      <w:r w:rsidR="00D54E1B">
        <w:rPr>
          <w:sz w:val="32"/>
          <w:szCs w:val="32"/>
        </w:rPr>
        <w:t>0</w:t>
      </w:r>
      <w:r w:rsidR="00752506">
        <w:rPr>
          <w:sz w:val="32"/>
          <w:szCs w:val="32"/>
        </w:rPr>
        <w:t>6. 202</w:t>
      </w:r>
      <w:r w:rsidR="006B6244">
        <w:rPr>
          <w:sz w:val="32"/>
          <w:szCs w:val="32"/>
        </w:rPr>
        <w:t>2</w:t>
      </w:r>
    </w:p>
    <w:p w14:paraId="2D3F1FB4" w14:textId="77777777" w:rsidR="00143409" w:rsidRDefault="00143409" w:rsidP="00FC60AD">
      <w:pPr>
        <w:rPr>
          <w:sz w:val="32"/>
          <w:szCs w:val="32"/>
        </w:rPr>
      </w:pPr>
    </w:p>
    <w:p w14:paraId="5571850D" w14:textId="77777777" w:rsidR="009761AC" w:rsidRDefault="009761AC" w:rsidP="00FC60AD">
      <w:pPr>
        <w:rPr>
          <w:sz w:val="32"/>
          <w:szCs w:val="32"/>
        </w:rPr>
      </w:pPr>
      <w:r w:rsidRPr="009761AC">
        <w:rPr>
          <w:sz w:val="32"/>
          <w:szCs w:val="32"/>
          <w:u w:val="single"/>
        </w:rPr>
        <w:t>Kategorie</w:t>
      </w:r>
      <w:r>
        <w:rPr>
          <w:sz w:val="32"/>
          <w:szCs w:val="32"/>
        </w:rPr>
        <w:t>:</w:t>
      </w:r>
    </w:p>
    <w:p w14:paraId="7F0A1431" w14:textId="1C4A7C5C" w:rsidR="009761AC" w:rsidRPr="009761AC" w:rsidRDefault="009761AC" w:rsidP="00FC60AD">
      <w:pPr>
        <w:rPr>
          <w:sz w:val="28"/>
          <w:szCs w:val="28"/>
        </w:rPr>
      </w:pPr>
      <w:r w:rsidRPr="009761AC">
        <w:rPr>
          <w:sz w:val="28"/>
          <w:szCs w:val="28"/>
        </w:rPr>
        <w:t>mladší</w:t>
      </w:r>
      <w:r w:rsidR="00844F86">
        <w:rPr>
          <w:sz w:val="28"/>
          <w:szCs w:val="28"/>
        </w:rPr>
        <w:t xml:space="preserve"> </w:t>
      </w:r>
      <w:r w:rsidR="009928A9">
        <w:rPr>
          <w:sz w:val="28"/>
          <w:szCs w:val="28"/>
        </w:rPr>
        <w:t xml:space="preserve">dívky 6-11 let (tj. ročník </w:t>
      </w:r>
      <w:r w:rsidR="00954C59" w:rsidRPr="009761AC">
        <w:rPr>
          <w:sz w:val="28"/>
          <w:szCs w:val="28"/>
        </w:rPr>
        <w:t>201</w:t>
      </w:r>
      <w:r w:rsidR="006B6244">
        <w:rPr>
          <w:sz w:val="28"/>
          <w:szCs w:val="28"/>
        </w:rPr>
        <w:t>1</w:t>
      </w:r>
      <w:r w:rsidR="00954C59" w:rsidRPr="009761AC">
        <w:rPr>
          <w:sz w:val="28"/>
          <w:szCs w:val="28"/>
        </w:rPr>
        <w:t>,</w:t>
      </w:r>
      <w:r w:rsidR="009928A9">
        <w:rPr>
          <w:sz w:val="28"/>
          <w:szCs w:val="28"/>
        </w:rPr>
        <w:t xml:space="preserve"> 201</w:t>
      </w:r>
      <w:r w:rsidR="006B6244">
        <w:rPr>
          <w:sz w:val="28"/>
          <w:szCs w:val="28"/>
        </w:rPr>
        <w:t>2</w:t>
      </w:r>
      <w:r w:rsidR="009928A9">
        <w:rPr>
          <w:sz w:val="28"/>
          <w:szCs w:val="28"/>
        </w:rPr>
        <w:t xml:space="preserve">, </w:t>
      </w:r>
      <w:r w:rsidR="00641BDF">
        <w:rPr>
          <w:sz w:val="28"/>
          <w:szCs w:val="28"/>
        </w:rPr>
        <w:t>201</w:t>
      </w:r>
      <w:r w:rsidR="006B6244">
        <w:rPr>
          <w:sz w:val="28"/>
          <w:szCs w:val="28"/>
        </w:rPr>
        <w:t>3</w:t>
      </w:r>
      <w:r w:rsidR="00641BDF">
        <w:rPr>
          <w:sz w:val="28"/>
          <w:szCs w:val="28"/>
        </w:rPr>
        <w:t xml:space="preserve">, </w:t>
      </w:r>
      <w:r w:rsidR="006B6244">
        <w:rPr>
          <w:sz w:val="28"/>
          <w:szCs w:val="28"/>
        </w:rPr>
        <w:t xml:space="preserve">2014, </w:t>
      </w:r>
      <w:r w:rsidR="00752506">
        <w:rPr>
          <w:sz w:val="28"/>
          <w:szCs w:val="28"/>
        </w:rPr>
        <w:t>201</w:t>
      </w:r>
      <w:r w:rsidR="006B6244">
        <w:rPr>
          <w:sz w:val="28"/>
          <w:szCs w:val="28"/>
        </w:rPr>
        <w:t>5</w:t>
      </w:r>
      <w:r w:rsidR="00752506">
        <w:rPr>
          <w:sz w:val="28"/>
          <w:szCs w:val="28"/>
        </w:rPr>
        <w:t>)</w:t>
      </w:r>
    </w:p>
    <w:p w14:paraId="40B59F26" w14:textId="6FE9C709" w:rsidR="009761AC" w:rsidRPr="009761AC" w:rsidRDefault="009761AC" w:rsidP="00FC60AD">
      <w:pPr>
        <w:rPr>
          <w:sz w:val="28"/>
          <w:szCs w:val="28"/>
        </w:rPr>
      </w:pPr>
      <w:r w:rsidRPr="009761AC">
        <w:rPr>
          <w:sz w:val="28"/>
          <w:szCs w:val="28"/>
        </w:rPr>
        <w:t>mladší c</w:t>
      </w:r>
      <w:r w:rsidR="009928A9">
        <w:rPr>
          <w:sz w:val="28"/>
          <w:szCs w:val="28"/>
        </w:rPr>
        <w:t xml:space="preserve">hlapci 6-11 let </w:t>
      </w:r>
      <w:r w:rsidR="00752506">
        <w:rPr>
          <w:sz w:val="28"/>
          <w:szCs w:val="28"/>
        </w:rPr>
        <w:t xml:space="preserve">(tj. ročník </w:t>
      </w:r>
      <w:r w:rsidR="00752506" w:rsidRPr="009761AC">
        <w:rPr>
          <w:sz w:val="28"/>
          <w:szCs w:val="28"/>
        </w:rPr>
        <w:t>201</w:t>
      </w:r>
      <w:r w:rsidR="006B6244">
        <w:rPr>
          <w:sz w:val="28"/>
          <w:szCs w:val="28"/>
        </w:rPr>
        <w:t>1</w:t>
      </w:r>
      <w:r w:rsidR="00752506" w:rsidRPr="009761AC">
        <w:rPr>
          <w:sz w:val="28"/>
          <w:szCs w:val="28"/>
        </w:rPr>
        <w:t>,</w:t>
      </w:r>
      <w:r w:rsidR="00752506">
        <w:rPr>
          <w:sz w:val="28"/>
          <w:szCs w:val="28"/>
        </w:rPr>
        <w:t xml:space="preserve"> 201</w:t>
      </w:r>
      <w:r w:rsidR="006B6244">
        <w:rPr>
          <w:sz w:val="28"/>
          <w:szCs w:val="28"/>
        </w:rPr>
        <w:t>2</w:t>
      </w:r>
      <w:r w:rsidR="00752506">
        <w:rPr>
          <w:sz w:val="28"/>
          <w:szCs w:val="28"/>
        </w:rPr>
        <w:t>, 201</w:t>
      </w:r>
      <w:r w:rsidR="006B6244">
        <w:rPr>
          <w:sz w:val="28"/>
          <w:szCs w:val="28"/>
        </w:rPr>
        <w:t>3</w:t>
      </w:r>
      <w:r w:rsidR="00752506">
        <w:rPr>
          <w:sz w:val="28"/>
          <w:szCs w:val="28"/>
        </w:rPr>
        <w:t>,</w:t>
      </w:r>
      <w:r w:rsidR="006B6244">
        <w:rPr>
          <w:sz w:val="28"/>
          <w:szCs w:val="28"/>
        </w:rPr>
        <w:t xml:space="preserve"> 2014,</w:t>
      </w:r>
      <w:r w:rsidR="00752506">
        <w:rPr>
          <w:sz w:val="28"/>
          <w:szCs w:val="28"/>
        </w:rPr>
        <w:t xml:space="preserve"> 201</w:t>
      </w:r>
      <w:r w:rsidR="00F0601B">
        <w:rPr>
          <w:sz w:val="28"/>
          <w:szCs w:val="28"/>
        </w:rPr>
        <w:t>5</w:t>
      </w:r>
      <w:r w:rsidR="00752506">
        <w:rPr>
          <w:sz w:val="28"/>
          <w:szCs w:val="28"/>
        </w:rPr>
        <w:t>)</w:t>
      </w:r>
    </w:p>
    <w:p w14:paraId="12A75EAE" w14:textId="0B6FD72F" w:rsidR="009761AC" w:rsidRPr="009761AC" w:rsidRDefault="009761AC" w:rsidP="00FC60AD">
      <w:pPr>
        <w:rPr>
          <w:sz w:val="28"/>
          <w:szCs w:val="28"/>
        </w:rPr>
      </w:pPr>
      <w:r w:rsidRPr="009761AC">
        <w:rPr>
          <w:sz w:val="28"/>
          <w:szCs w:val="28"/>
        </w:rPr>
        <w:t xml:space="preserve">starší dívky 11-15 let (tj. ročník </w:t>
      </w:r>
      <w:r w:rsidR="009928A9">
        <w:rPr>
          <w:sz w:val="28"/>
          <w:szCs w:val="28"/>
        </w:rPr>
        <w:t>200</w:t>
      </w:r>
      <w:r w:rsidR="006B6244">
        <w:rPr>
          <w:sz w:val="28"/>
          <w:szCs w:val="28"/>
        </w:rPr>
        <w:t>7</w:t>
      </w:r>
      <w:r w:rsidR="00752506">
        <w:rPr>
          <w:sz w:val="28"/>
          <w:szCs w:val="28"/>
        </w:rPr>
        <w:t>, 200</w:t>
      </w:r>
      <w:r w:rsidR="006B6244">
        <w:rPr>
          <w:sz w:val="28"/>
          <w:szCs w:val="28"/>
        </w:rPr>
        <w:t>8</w:t>
      </w:r>
      <w:r w:rsidR="00752506">
        <w:rPr>
          <w:sz w:val="28"/>
          <w:szCs w:val="28"/>
        </w:rPr>
        <w:t>, 200</w:t>
      </w:r>
      <w:r w:rsidR="006B6244">
        <w:rPr>
          <w:sz w:val="28"/>
          <w:szCs w:val="28"/>
        </w:rPr>
        <w:t>9</w:t>
      </w:r>
      <w:r w:rsidR="00752506">
        <w:rPr>
          <w:sz w:val="28"/>
          <w:szCs w:val="28"/>
        </w:rPr>
        <w:t>, 20</w:t>
      </w:r>
      <w:r w:rsidR="006B6244">
        <w:rPr>
          <w:sz w:val="28"/>
          <w:szCs w:val="28"/>
        </w:rPr>
        <w:t>10</w:t>
      </w:r>
      <w:r w:rsidRPr="009761AC">
        <w:rPr>
          <w:sz w:val="28"/>
          <w:szCs w:val="28"/>
        </w:rPr>
        <w:t>)</w:t>
      </w:r>
    </w:p>
    <w:p w14:paraId="39E805F0" w14:textId="5FCAF5C9" w:rsidR="009761AC" w:rsidRDefault="009761AC" w:rsidP="00FC60AD">
      <w:pPr>
        <w:rPr>
          <w:sz w:val="28"/>
          <w:szCs w:val="28"/>
        </w:rPr>
      </w:pPr>
      <w:r w:rsidRPr="009761AC">
        <w:rPr>
          <w:sz w:val="28"/>
          <w:szCs w:val="28"/>
        </w:rPr>
        <w:t xml:space="preserve">starší chlapci 11-15 let </w:t>
      </w:r>
      <w:r w:rsidR="00752506" w:rsidRPr="009761AC">
        <w:rPr>
          <w:sz w:val="28"/>
          <w:szCs w:val="28"/>
        </w:rPr>
        <w:t xml:space="preserve">(tj. ročník </w:t>
      </w:r>
      <w:r w:rsidR="00752506">
        <w:rPr>
          <w:sz w:val="28"/>
          <w:szCs w:val="28"/>
        </w:rPr>
        <w:t>200</w:t>
      </w:r>
      <w:r w:rsidR="006B6244">
        <w:rPr>
          <w:sz w:val="28"/>
          <w:szCs w:val="28"/>
        </w:rPr>
        <w:t>7</w:t>
      </w:r>
      <w:r w:rsidR="00752506">
        <w:rPr>
          <w:sz w:val="28"/>
          <w:szCs w:val="28"/>
        </w:rPr>
        <w:t>, 200</w:t>
      </w:r>
      <w:r w:rsidR="006B6244">
        <w:rPr>
          <w:sz w:val="28"/>
          <w:szCs w:val="28"/>
        </w:rPr>
        <w:t>8</w:t>
      </w:r>
      <w:r w:rsidR="00752506">
        <w:rPr>
          <w:sz w:val="28"/>
          <w:szCs w:val="28"/>
        </w:rPr>
        <w:t>, 200</w:t>
      </w:r>
      <w:r w:rsidR="006B6244">
        <w:rPr>
          <w:sz w:val="28"/>
          <w:szCs w:val="28"/>
        </w:rPr>
        <w:t>9</w:t>
      </w:r>
      <w:r w:rsidR="00752506">
        <w:rPr>
          <w:sz w:val="28"/>
          <w:szCs w:val="28"/>
        </w:rPr>
        <w:t>, 20</w:t>
      </w:r>
      <w:r w:rsidR="006B6244">
        <w:rPr>
          <w:sz w:val="28"/>
          <w:szCs w:val="28"/>
        </w:rPr>
        <w:t>10</w:t>
      </w:r>
      <w:r w:rsidR="00752506" w:rsidRPr="009761AC">
        <w:rPr>
          <w:sz w:val="28"/>
          <w:szCs w:val="28"/>
        </w:rPr>
        <w:t>)</w:t>
      </w:r>
    </w:p>
    <w:p w14:paraId="3A4CC5F4" w14:textId="77777777" w:rsidR="00F0601B" w:rsidRDefault="00F0601B" w:rsidP="00F0601B">
      <w:pPr>
        <w:rPr>
          <w:rFonts w:cstheme="minorHAnsi"/>
          <w:b/>
          <w:color w:val="FF0000"/>
          <w:szCs w:val="24"/>
        </w:rPr>
      </w:pPr>
      <w:r>
        <w:rPr>
          <w:rFonts w:cstheme="minorHAnsi"/>
          <w:b/>
          <w:color w:val="FF0000"/>
          <w:szCs w:val="24"/>
        </w:rPr>
        <w:t xml:space="preserve">Pro tento ročník nebude umožněn start závodníků ročník 2016 a mladší. </w:t>
      </w:r>
    </w:p>
    <w:p w14:paraId="63E2B7B6" w14:textId="77777777" w:rsidR="00143409" w:rsidRDefault="00143409" w:rsidP="00F0601B">
      <w:pPr>
        <w:pStyle w:val="Nadpis1"/>
        <w:numPr>
          <w:ilvl w:val="0"/>
          <w:numId w:val="0"/>
        </w:numPr>
        <w:ind w:left="432" w:hanging="432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3C149D" w14:textId="40EFC2EC" w:rsidR="00143409" w:rsidRDefault="00143409" w:rsidP="00F0601B">
      <w:pPr>
        <w:pStyle w:val="Nadpis1"/>
        <w:numPr>
          <w:ilvl w:val="0"/>
          <w:numId w:val="0"/>
        </w:numPr>
        <w:ind w:left="432" w:hanging="432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15AEA7" w14:textId="77777777" w:rsidR="00143409" w:rsidRPr="00143409" w:rsidRDefault="00143409" w:rsidP="00143409"/>
    <w:p w14:paraId="07A8437B" w14:textId="00842996" w:rsidR="00F0601B" w:rsidRPr="00FD7954" w:rsidRDefault="00F0601B" w:rsidP="00F0601B">
      <w:pPr>
        <w:pStyle w:val="Nadpis1"/>
        <w:numPr>
          <w:ilvl w:val="0"/>
          <w:numId w:val="0"/>
        </w:numPr>
        <w:ind w:left="432" w:hanging="432"/>
        <w:jc w:val="lef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D7954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Přihlášky, startovné</w:t>
      </w:r>
    </w:p>
    <w:p w14:paraId="32E2E3CB" w14:textId="77777777" w:rsidR="00F0601B" w:rsidRPr="00143409" w:rsidRDefault="00F0601B" w:rsidP="00F0601B">
      <w:pPr>
        <w:spacing w:after="0"/>
        <w:rPr>
          <w:sz w:val="16"/>
          <w:szCs w:val="16"/>
        </w:rPr>
      </w:pPr>
    </w:p>
    <w:p w14:paraId="5D316E71" w14:textId="77777777" w:rsidR="00F0601B" w:rsidRPr="00F0601B" w:rsidRDefault="00F0601B" w:rsidP="00F0601B">
      <w:pPr>
        <w:jc w:val="both"/>
        <w:rPr>
          <w:rFonts w:cstheme="minorHAnsi"/>
        </w:rPr>
      </w:pPr>
      <w:r w:rsidRPr="00F0601B">
        <w:rPr>
          <w:rFonts w:cstheme="minorHAnsi"/>
        </w:rPr>
        <w:t xml:space="preserve">Přihlašování na jednotlivé soutěže bude probíhat pouze elektronicky na stránkách </w:t>
      </w:r>
      <w:hyperlink r:id="rId10" w:history="1">
        <w:r w:rsidRPr="00F0601B">
          <w:rPr>
            <w:rStyle w:val="Hypertextovodkaz"/>
            <w:rFonts w:cstheme="minorHAnsi"/>
          </w:rPr>
          <w:t>www.stovky.cz</w:t>
        </w:r>
      </w:hyperlink>
      <w:r w:rsidRPr="00F0601B">
        <w:rPr>
          <w:rFonts w:cstheme="minorHAnsi"/>
        </w:rPr>
        <w:t>, kategorie závody v běhu na 60m (</w:t>
      </w:r>
      <w:hyperlink r:id="rId11" w:history="1">
        <w:r w:rsidRPr="00F0601B">
          <w:rPr>
            <w:rStyle w:val="Hypertextovodkaz"/>
            <w:rFonts w:cstheme="minorHAnsi"/>
          </w:rPr>
          <w:t>http://stovky.cz/index3.htm</w:t>
        </w:r>
      </w:hyperlink>
      <w:r w:rsidRPr="00F0601B">
        <w:rPr>
          <w:rFonts w:cstheme="minorHAnsi"/>
        </w:rPr>
        <w:t>). Umístění na server stovky.cz zajišťuje OORM Chrudim, vždy nejpozději měsíc před soutěží. Přihlášky se uzavírají tři pracovní dny před soutěží v 12:00.</w:t>
      </w:r>
    </w:p>
    <w:p w14:paraId="4C66DE0F" w14:textId="4549A475" w:rsidR="00F0601B" w:rsidRPr="00F0601B" w:rsidRDefault="00F0601B" w:rsidP="00F0601B">
      <w:pPr>
        <w:jc w:val="both"/>
        <w:rPr>
          <w:rFonts w:cstheme="minorHAnsi"/>
        </w:rPr>
      </w:pPr>
      <w:r w:rsidRPr="00F0601B">
        <w:rPr>
          <w:rFonts w:cstheme="minorHAnsi"/>
        </w:rPr>
        <w:t>Ligových soutěží se mohou účastnit všichni závodníci, kteří mají členství i mimo okres Chrudim. Všichni soutěžící musí být členy SH ČMS, nebo ČHJ a MHJ. Body do ligy se započítávají</w:t>
      </w:r>
      <w:r>
        <w:rPr>
          <w:rFonts w:cstheme="minorHAnsi"/>
        </w:rPr>
        <w:t xml:space="preserve"> </w:t>
      </w:r>
      <w:r w:rsidRPr="00F0601B">
        <w:rPr>
          <w:rFonts w:cstheme="minorHAnsi"/>
        </w:rPr>
        <w:t>pouze závodníkům, kteří mají členství ve sboru v rámci okresu Chrudim.</w:t>
      </w:r>
    </w:p>
    <w:p w14:paraId="2161CCB4" w14:textId="77777777" w:rsidR="00F0601B" w:rsidRPr="00F0601B" w:rsidRDefault="00F0601B" w:rsidP="00F0601B">
      <w:pPr>
        <w:jc w:val="both"/>
        <w:rPr>
          <w:rFonts w:cstheme="minorHAnsi"/>
        </w:rPr>
      </w:pPr>
      <w:r w:rsidRPr="00F0601B">
        <w:rPr>
          <w:rFonts w:cstheme="minorHAnsi"/>
        </w:rPr>
        <w:t>Startovné ve výši 30Kč za závodníka se hradí při presenci na soutěži.</w:t>
      </w:r>
    </w:p>
    <w:p w14:paraId="5EA2DDBC" w14:textId="6F0540AF" w:rsidR="00E60C8A" w:rsidRDefault="00144E01" w:rsidP="00E60C8A">
      <w:r>
        <w:t>Program:</w:t>
      </w:r>
      <w:r>
        <w:br/>
      </w:r>
      <w:r w:rsidR="00303B43">
        <w:t>1</w:t>
      </w:r>
      <w:r w:rsidR="00CA061C">
        <w:t>3</w:t>
      </w:r>
      <w:r>
        <w:t>:</w:t>
      </w:r>
      <w:r w:rsidR="00CA061C">
        <w:t>0</w:t>
      </w:r>
      <w:r>
        <w:t xml:space="preserve">0 – </w:t>
      </w:r>
      <w:r w:rsidR="00303B43">
        <w:t>1</w:t>
      </w:r>
      <w:r w:rsidR="00CA061C">
        <w:t>3</w:t>
      </w:r>
      <w:r>
        <w:t>:</w:t>
      </w:r>
      <w:r w:rsidR="00CA061C">
        <w:t>3</w:t>
      </w:r>
      <w:r>
        <w:t>0</w:t>
      </w:r>
      <w:r>
        <w:tab/>
      </w:r>
      <w:r w:rsidRPr="009928A9">
        <w:tab/>
        <w:t>Prezence</w:t>
      </w:r>
      <w:r>
        <w:t xml:space="preserve"> </w:t>
      </w:r>
      <w:r w:rsidRPr="00451458">
        <w:rPr>
          <w:b/>
          <w:color w:val="FF0000"/>
        </w:rPr>
        <w:t>pouze kategorie mladší</w:t>
      </w:r>
      <w:r w:rsidRPr="00451458">
        <w:rPr>
          <w:color w:val="FF0000"/>
        </w:rPr>
        <w:t xml:space="preserve"> </w:t>
      </w:r>
      <w:r>
        <w:t>dívky a chlapci</w:t>
      </w:r>
      <w:r w:rsidRPr="009928A9">
        <w:br/>
      </w:r>
      <w:r w:rsidR="00303B43">
        <w:t>1</w:t>
      </w:r>
      <w:r w:rsidR="00CA061C">
        <w:t>3</w:t>
      </w:r>
      <w:r>
        <w:t>:</w:t>
      </w:r>
      <w:r w:rsidR="00CA061C">
        <w:t>4</w:t>
      </w:r>
      <w:r w:rsidR="0053534B">
        <w:t>5</w:t>
      </w:r>
      <w:r>
        <w:t xml:space="preserve"> – </w:t>
      </w:r>
      <w:r w:rsidR="00303B43">
        <w:t>14</w:t>
      </w:r>
      <w:r>
        <w:t>:</w:t>
      </w:r>
      <w:r w:rsidR="00CA061C">
        <w:t>0</w:t>
      </w:r>
      <w:r>
        <w:t>0</w:t>
      </w:r>
      <w:r w:rsidRPr="009928A9">
        <w:tab/>
      </w:r>
      <w:r w:rsidRPr="009928A9">
        <w:tab/>
      </w:r>
      <w:r>
        <w:t>Porada vedoucích</w:t>
      </w:r>
      <w:r w:rsidRPr="009928A9">
        <w:t xml:space="preserve"> a </w:t>
      </w:r>
      <w:r>
        <w:t>start soutěže</w:t>
      </w:r>
      <w:r w:rsidRPr="009928A9">
        <w:br/>
      </w:r>
      <w:r w:rsidR="0053534B">
        <w:t xml:space="preserve">-                  </w:t>
      </w:r>
      <w:r w:rsidRPr="009928A9">
        <w:tab/>
      </w:r>
      <w:r w:rsidRPr="009928A9">
        <w:tab/>
      </w:r>
      <w:r>
        <w:t xml:space="preserve">Prezence </w:t>
      </w:r>
      <w:r w:rsidRPr="00451458">
        <w:rPr>
          <w:b/>
          <w:color w:val="FF0000"/>
        </w:rPr>
        <w:t>kategorie starší</w:t>
      </w:r>
      <w:r w:rsidRPr="00451458">
        <w:rPr>
          <w:color w:val="FF0000"/>
        </w:rPr>
        <w:t xml:space="preserve"> </w:t>
      </w:r>
      <w:r>
        <w:t>dívky a chlapci</w:t>
      </w:r>
      <w:r>
        <w:br/>
      </w:r>
      <w:r w:rsidR="0053534B">
        <w:t>-</w:t>
      </w:r>
      <w:r>
        <w:tab/>
      </w:r>
      <w:r>
        <w:tab/>
      </w:r>
      <w:r>
        <w:tab/>
        <w:t>Předpokládané ukončení soutěže</w:t>
      </w:r>
    </w:p>
    <w:p w14:paraId="03A38AEF" w14:textId="77777777" w:rsidR="008110A8" w:rsidRPr="00143409" w:rsidRDefault="008110A8" w:rsidP="00D54E1B">
      <w:pPr>
        <w:contextualSpacing/>
        <w:jc w:val="both"/>
        <w:rPr>
          <w:sz w:val="16"/>
          <w:szCs w:val="16"/>
        </w:rPr>
      </w:pPr>
    </w:p>
    <w:p w14:paraId="66B0D607" w14:textId="77777777" w:rsidR="00E60C8A" w:rsidRPr="00445543" w:rsidRDefault="007E5902" w:rsidP="00445543">
      <w:r w:rsidRPr="00732FB3">
        <w:rPr>
          <w:b/>
          <w:u w:val="single"/>
        </w:rPr>
        <w:t>Prezence</w:t>
      </w:r>
      <w:r w:rsidR="00E0391E" w:rsidRPr="00732FB3">
        <w:rPr>
          <w:b/>
          <w:u w:val="single"/>
        </w:rPr>
        <w:t xml:space="preserve"> a startovné</w:t>
      </w:r>
      <w:r w:rsidRPr="00732FB3">
        <w:rPr>
          <w:b/>
          <w:u w:val="single"/>
        </w:rPr>
        <w:t>:</w:t>
      </w:r>
    </w:p>
    <w:p w14:paraId="290FB35F" w14:textId="1F273BAB" w:rsidR="00E60C8A" w:rsidRDefault="007E5902" w:rsidP="00E60C8A">
      <w:pPr>
        <w:contextualSpacing/>
        <w:jc w:val="both"/>
      </w:pPr>
      <w:r w:rsidRPr="009928A9">
        <w:t>Všichni soutěžící musí být registrováni v SH ČMS</w:t>
      </w:r>
      <w:r w:rsidR="006D05BE" w:rsidRPr="009928A9">
        <w:t xml:space="preserve"> nebo ČHJ či</w:t>
      </w:r>
      <w:r w:rsidRPr="009928A9">
        <w:t xml:space="preserve"> MHJ a musí mít zaplace</w:t>
      </w:r>
      <w:r w:rsidR="00AA7001">
        <w:t xml:space="preserve">né členské příspěvky na </w:t>
      </w:r>
      <w:r w:rsidR="001443EA">
        <w:t xml:space="preserve">aktuální </w:t>
      </w:r>
      <w:r w:rsidR="00AA7001">
        <w:t>rok</w:t>
      </w:r>
      <w:r w:rsidRPr="009928A9">
        <w:t>. Při prezenci je každý účastník po</w:t>
      </w:r>
      <w:r w:rsidR="005B37E8">
        <w:t>vinen uhradit startovné 30,- Kč</w:t>
      </w:r>
      <w:r w:rsidRPr="009928A9">
        <w:t xml:space="preserve"> za závodníka. Kontrola členských průkazu SH ČMS </w:t>
      </w:r>
      <w:r w:rsidR="00937E85" w:rsidRPr="009928A9">
        <w:t xml:space="preserve">apod. </w:t>
      </w:r>
      <w:r w:rsidRPr="009928A9">
        <w:t>bude probíhat při prezenci</w:t>
      </w:r>
      <w:r w:rsidR="00D54E1B">
        <w:t xml:space="preserve">. </w:t>
      </w:r>
    </w:p>
    <w:p w14:paraId="5A60FB68" w14:textId="77777777" w:rsidR="00732FB3" w:rsidRPr="00143409" w:rsidRDefault="00732FB3" w:rsidP="00E60C8A">
      <w:pPr>
        <w:contextualSpacing/>
        <w:jc w:val="both"/>
        <w:rPr>
          <w:sz w:val="16"/>
          <w:szCs w:val="16"/>
        </w:rPr>
      </w:pPr>
    </w:p>
    <w:p w14:paraId="5599B1F3" w14:textId="77777777" w:rsidR="00445543" w:rsidRPr="00143409" w:rsidRDefault="00445543" w:rsidP="00E60C8A">
      <w:pPr>
        <w:contextualSpacing/>
        <w:jc w:val="both"/>
        <w:rPr>
          <w:sz w:val="16"/>
          <w:szCs w:val="16"/>
        </w:rPr>
      </w:pPr>
    </w:p>
    <w:p w14:paraId="044CAA12" w14:textId="77777777" w:rsidR="00E60C8A" w:rsidRDefault="006D05BE" w:rsidP="00E60C8A">
      <w:pPr>
        <w:contextualSpacing/>
        <w:jc w:val="both"/>
        <w:rPr>
          <w:b/>
          <w:u w:val="single"/>
        </w:rPr>
      </w:pPr>
      <w:r w:rsidRPr="00732FB3">
        <w:rPr>
          <w:b/>
          <w:u w:val="single"/>
        </w:rPr>
        <w:t>Pravidla a provedení:</w:t>
      </w:r>
    </w:p>
    <w:p w14:paraId="0C253282" w14:textId="77777777" w:rsidR="00445543" w:rsidRPr="00143409" w:rsidRDefault="00445543" w:rsidP="00E60C8A">
      <w:pPr>
        <w:contextualSpacing/>
        <w:jc w:val="both"/>
        <w:rPr>
          <w:b/>
          <w:sz w:val="16"/>
          <w:szCs w:val="16"/>
          <w:u w:val="single"/>
        </w:rPr>
      </w:pPr>
    </w:p>
    <w:p w14:paraId="0A0F6106" w14:textId="0E3014F1" w:rsidR="00E60C8A" w:rsidRDefault="006D05BE" w:rsidP="00E60C8A">
      <w:pPr>
        <w:contextualSpacing/>
        <w:jc w:val="both"/>
      </w:pPr>
      <w:r w:rsidRPr="009928A9">
        <w:t xml:space="preserve">Soutěž probíhá dle Směrnice hry Plamen platné od </w:t>
      </w:r>
      <w:r w:rsidR="00954C59" w:rsidRPr="009928A9">
        <w:t>1. 9. 2016</w:t>
      </w:r>
      <w:r w:rsidR="00CB0281">
        <w:t xml:space="preserve"> </w:t>
      </w:r>
      <w:r w:rsidR="00E0391E" w:rsidRPr="009928A9">
        <w:t xml:space="preserve">a dále dle pravidel Ligy okresu Chrudim, </w:t>
      </w:r>
      <w:r w:rsidR="007A4F93" w:rsidRPr="009928A9">
        <w:t>ve dvou drahách s </w:t>
      </w:r>
      <w:r w:rsidR="00CB0281">
        <w:t>prachovým</w:t>
      </w:r>
      <w:r w:rsidR="007A4F93" w:rsidRPr="009928A9">
        <w:t xml:space="preserve"> povrchem.</w:t>
      </w:r>
      <w:r w:rsidR="00E0391E" w:rsidRPr="009928A9">
        <w:t xml:space="preserve"> Kategorie starší chlapci a dívky m</w:t>
      </w:r>
      <w:r w:rsidR="001443EA">
        <w:t>ůžou použít hadice</w:t>
      </w:r>
      <w:r w:rsidR="00E0391E" w:rsidRPr="009928A9">
        <w:t xml:space="preserve"> s koncovkami ROTT. Každý závodník může absolvovat 2 pokusy, doba přípravy na pokus je 1 minuta. Protest lze podat dle platné sm</w:t>
      </w:r>
      <w:r w:rsidR="00E60C8A">
        <w:t>ěrnice, vratná kauce činí 200Kč.</w:t>
      </w:r>
    </w:p>
    <w:p w14:paraId="19B87984" w14:textId="77777777" w:rsidR="001443EA" w:rsidRDefault="001443EA" w:rsidP="00E60C8A">
      <w:pPr>
        <w:contextualSpacing/>
        <w:jc w:val="both"/>
      </w:pPr>
    </w:p>
    <w:p w14:paraId="0B09D4B6" w14:textId="77777777" w:rsidR="00E60C8A" w:rsidRDefault="00E60C8A" w:rsidP="00E60C8A">
      <w:pPr>
        <w:contextualSpacing/>
        <w:jc w:val="both"/>
      </w:pPr>
      <w:r w:rsidRPr="009928A9">
        <w:rPr>
          <w:noProof/>
          <w:lang w:eastAsia="cs-CZ"/>
        </w:rPr>
        <w:drawing>
          <wp:inline distT="0" distB="0" distL="0" distR="0" wp14:anchorId="35FFAAA8" wp14:editId="2C42CBCB">
            <wp:extent cx="4062984" cy="170383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ěrnice šedesátk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984" cy="1703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20012" w14:textId="77777777" w:rsidR="00E60C8A" w:rsidRDefault="00E60C8A" w:rsidP="00E60C8A">
      <w:pPr>
        <w:contextualSpacing/>
        <w:jc w:val="both"/>
      </w:pPr>
    </w:p>
    <w:p w14:paraId="00395DA1" w14:textId="030C8FD4" w:rsidR="00E60C8A" w:rsidRDefault="00937E85" w:rsidP="00E60C8A">
      <w:pPr>
        <w:contextualSpacing/>
        <w:jc w:val="both"/>
      </w:pPr>
      <w:r w:rsidRPr="009928A9">
        <w:t>Stravování po dobu soutěže není pořadatelem zajištěno. V prostoru sportovního areálu bu</w:t>
      </w:r>
      <w:r w:rsidR="005B37E8">
        <w:t>de možné zakoupit občerstvení v</w:t>
      </w:r>
      <w:r w:rsidR="00CB0281">
        <w:t xml:space="preserve"> kantýně. </w:t>
      </w:r>
    </w:p>
    <w:p w14:paraId="55644643" w14:textId="3C0A2DD7" w:rsidR="00937E85" w:rsidRDefault="00937E85" w:rsidP="00E60C8A">
      <w:pPr>
        <w:contextualSpacing/>
        <w:jc w:val="both"/>
      </w:pPr>
      <w:r w:rsidRPr="009928A9">
        <w:t>Účastníci soutěže</w:t>
      </w:r>
      <w:r w:rsidR="005B37E8">
        <w:t>,</w:t>
      </w:r>
      <w:r w:rsidRPr="009928A9">
        <w:t xml:space="preserve"> včetně doprovodů a diváků</w:t>
      </w:r>
      <w:r w:rsidR="005B37E8">
        <w:t>,</w:t>
      </w:r>
      <w:r w:rsidRPr="009928A9">
        <w:t xml:space="preserve"> jsou povinni respektovat provozní řád sportovního areálu a dbát pokynů pořadatelů,</w:t>
      </w:r>
      <w:r w:rsidR="00CB0281">
        <w:t xml:space="preserve"> </w:t>
      </w:r>
      <w:r w:rsidRPr="009928A9">
        <w:t>tak aby nedošlo k poškození zařízení.</w:t>
      </w:r>
    </w:p>
    <w:p w14:paraId="02E8515C" w14:textId="77777777" w:rsidR="00E60C8A" w:rsidRPr="009928A9" w:rsidRDefault="00E60C8A" w:rsidP="00E60C8A">
      <w:pPr>
        <w:contextualSpacing/>
        <w:jc w:val="both"/>
      </w:pPr>
    </w:p>
    <w:p w14:paraId="2585E1CF" w14:textId="77777777" w:rsidR="00937E85" w:rsidRPr="009928A9" w:rsidRDefault="00937E85" w:rsidP="00085470">
      <w:pPr>
        <w:contextualSpacing/>
        <w:rPr>
          <w:b/>
          <w:u w:val="single"/>
        </w:rPr>
      </w:pPr>
      <w:r w:rsidRPr="009928A9">
        <w:rPr>
          <w:b/>
          <w:u w:val="single"/>
        </w:rPr>
        <w:t>Vedení soutěže:</w:t>
      </w:r>
    </w:p>
    <w:p w14:paraId="1C347C33" w14:textId="3285735C" w:rsidR="00937E85" w:rsidRPr="009928A9" w:rsidRDefault="00CB0281" w:rsidP="00E60C8A">
      <w:pPr>
        <w:contextualSpacing/>
      </w:pPr>
      <w:r>
        <w:t>Hlavní rozhodčí – Pochobradský Jiří</w:t>
      </w:r>
    </w:p>
    <w:p w14:paraId="248D6B46" w14:textId="3CFDD876" w:rsidR="00937E85" w:rsidRDefault="00CB0281" w:rsidP="00E60C8A">
      <w:pPr>
        <w:contextualSpacing/>
      </w:pPr>
      <w:r>
        <w:t>Rozhodčí disciplíny – Branda Martin</w:t>
      </w:r>
    </w:p>
    <w:p w14:paraId="60591F7D" w14:textId="77777777" w:rsidR="00E60C8A" w:rsidRDefault="00E60C8A" w:rsidP="00E60C8A">
      <w:pPr>
        <w:contextualSpacing/>
        <w:jc w:val="both"/>
      </w:pPr>
    </w:p>
    <w:p w14:paraId="3BCE5B4A" w14:textId="647CC8DD" w:rsidR="00445543" w:rsidRDefault="00937E85">
      <w:pPr>
        <w:contextualSpacing/>
        <w:rPr>
          <w:rStyle w:val="Hypertextovodkaz"/>
          <w:color w:val="auto"/>
          <w:u w:val="none"/>
        </w:rPr>
      </w:pPr>
      <w:r w:rsidRPr="009928A9">
        <w:t>V případě dotazů</w:t>
      </w:r>
      <w:r w:rsidR="009F02F0">
        <w:t xml:space="preserve"> volejte na </w:t>
      </w:r>
      <w:r w:rsidR="00CB0281">
        <w:t xml:space="preserve">607 057 066, </w:t>
      </w:r>
      <w:r w:rsidR="009F02F0">
        <w:t xml:space="preserve">nebo </w:t>
      </w:r>
      <w:r w:rsidRPr="009928A9">
        <w:t>pišt</w:t>
      </w:r>
      <w:r w:rsidR="00732FB3">
        <w:t>e</w:t>
      </w:r>
      <w:r w:rsidRPr="009928A9">
        <w:t xml:space="preserve"> na </w:t>
      </w:r>
      <w:r w:rsidR="00D54E1B">
        <w:t>e</w:t>
      </w:r>
      <w:r w:rsidRPr="009928A9">
        <w:t>mail</w:t>
      </w:r>
      <w:r w:rsidR="00732FB3">
        <w:rPr>
          <w:rStyle w:val="Hypertextovodkaz"/>
          <w:color w:val="auto"/>
          <w:u w:val="none"/>
        </w:rPr>
        <w:t xml:space="preserve"> </w:t>
      </w:r>
      <w:hyperlink r:id="rId13" w:history="1">
        <w:r w:rsidR="00CB0281" w:rsidRPr="00227D01">
          <w:rPr>
            <w:rStyle w:val="Hypertextovodkaz"/>
          </w:rPr>
          <w:t>pochobradskyj@centrum.cz</w:t>
        </w:r>
      </w:hyperlink>
      <w:r w:rsidR="009F02F0">
        <w:rPr>
          <w:rFonts w:cstheme="minorHAnsi"/>
          <w:color w:val="222222"/>
          <w:shd w:val="clear" w:color="auto" w:fill="FFFFFF"/>
        </w:rPr>
        <w:t xml:space="preserve"> </w:t>
      </w:r>
    </w:p>
    <w:sectPr w:rsidR="00445543" w:rsidSect="0014340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469"/>
    <w:multiLevelType w:val="multilevel"/>
    <w:tmpl w:val="988E244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13A300C1"/>
    <w:multiLevelType w:val="hybridMultilevel"/>
    <w:tmpl w:val="755A73BE"/>
    <w:lvl w:ilvl="0" w:tplc="B5C276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E1BB4"/>
    <w:multiLevelType w:val="hybridMultilevel"/>
    <w:tmpl w:val="156081BA"/>
    <w:lvl w:ilvl="0" w:tplc="4F840286">
      <w:start w:val="1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F632F60"/>
    <w:multiLevelType w:val="hybridMultilevel"/>
    <w:tmpl w:val="D012BC2E"/>
    <w:lvl w:ilvl="0" w:tplc="16B47B4E">
      <w:start w:val="1"/>
      <w:numFmt w:val="upperRoman"/>
      <w:lvlText w:val="%1."/>
      <w:lvlJc w:val="left"/>
      <w:pPr>
        <w:ind w:left="252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A2B10CC"/>
    <w:multiLevelType w:val="hybridMultilevel"/>
    <w:tmpl w:val="DB365C0A"/>
    <w:lvl w:ilvl="0" w:tplc="4D8C45F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0AD"/>
    <w:rsid w:val="00003425"/>
    <w:rsid w:val="00015277"/>
    <w:rsid w:val="00031401"/>
    <w:rsid w:val="00052520"/>
    <w:rsid w:val="00085470"/>
    <w:rsid w:val="000B539F"/>
    <w:rsid w:val="000C4417"/>
    <w:rsid w:val="001037F7"/>
    <w:rsid w:val="00125EF1"/>
    <w:rsid w:val="00143409"/>
    <w:rsid w:val="001438B2"/>
    <w:rsid w:val="00143EB8"/>
    <w:rsid w:val="001443EA"/>
    <w:rsid w:val="00144E01"/>
    <w:rsid w:val="00161982"/>
    <w:rsid w:val="00172FD4"/>
    <w:rsid w:val="001A1D47"/>
    <w:rsid w:val="001A59B0"/>
    <w:rsid w:val="001C54D5"/>
    <w:rsid w:val="001C57A5"/>
    <w:rsid w:val="001D0899"/>
    <w:rsid w:val="001D2286"/>
    <w:rsid w:val="001D5C4B"/>
    <w:rsid w:val="001F53E6"/>
    <w:rsid w:val="001F553A"/>
    <w:rsid w:val="0022652A"/>
    <w:rsid w:val="002A5FB4"/>
    <w:rsid w:val="002B5B29"/>
    <w:rsid w:val="00303B43"/>
    <w:rsid w:val="00305DCB"/>
    <w:rsid w:val="003070A4"/>
    <w:rsid w:val="00331A98"/>
    <w:rsid w:val="00332DF0"/>
    <w:rsid w:val="00364D8D"/>
    <w:rsid w:val="00371008"/>
    <w:rsid w:val="00374E99"/>
    <w:rsid w:val="003814CB"/>
    <w:rsid w:val="00384BB2"/>
    <w:rsid w:val="00393B58"/>
    <w:rsid w:val="0039405D"/>
    <w:rsid w:val="003C0938"/>
    <w:rsid w:val="003D3FE5"/>
    <w:rsid w:val="003D4C59"/>
    <w:rsid w:val="003E688D"/>
    <w:rsid w:val="00400EC2"/>
    <w:rsid w:val="00445543"/>
    <w:rsid w:val="00451177"/>
    <w:rsid w:val="00486BEE"/>
    <w:rsid w:val="004C49FE"/>
    <w:rsid w:val="0053534B"/>
    <w:rsid w:val="005411D0"/>
    <w:rsid w:val="00545F46"/>
    <w:rsid w:val="00573230"/>
    <w:rsid w:val="005760E8"/>
    <w:rsid w:val="005A0A48"/>
    <w:rsid w:val="005A21C9"/>
    <w:rsid w:val="005B37E8"/>
    <w:rsid w:val="005D3B9E"/>
    <w:rsid w:val="005F2A0E"/>
    <w:rsid w:val="00622156"/>
    <w:rsid w:val="00640453"/>
    <w:rsid w:val="00640F8A"/>
    <w:rsid w:val="00641BDF"/>
    <w:rsid w:val="00647474"/>
    <w:rsid w:val="00665028"/>
    <w:rsid w:val="006652E3"/>
    <w:rsid w:val="006675F6"/>
    <w:rsid w:val="00692001"/>
    <w:rsid w:val="006926F2"/>
    <w:rsid w:val="00694800"/>
    <w:rsid w:val="006A091D"/>
    <w:rsid w:val="006B4003"/>
    <w:rsid w:val="006B6244"/>
    <w:rsid w:val="006D05BE"/>
    <w:rsid w:val="006F42C5"/>
    <w:rsid w:val="00722689"/>
    <w:rsid w:val="00732FB3"/>
    <w:rsid w:val="00752506"/>
    <w:rsid w:val="007703D8"/>
    <w:rsid w:val="007A4F93"/>
    <w:rsid w:val="007A5259"/>
    <w:rsid w:val="007B3157"/>
    <w:rsid w:val="007D4D01"/>
    <w:rsid w:val="007E5902"/>
    <w:rsid w:val="008049A7"/>
    <w:rsid w:val="00806D3F"/>
    <w:rsid w:val="008102E3"/>
    <w:rsid w:val="008110A8"/>
    <w:rsid w:val="00811AB6"/>
    <w:rsid w:val="008207EC"/>
    <w:rsid w:val="00844F86"/>
    <w:rsid w:val="00845BCD"/>
    <w:rsid w:val="008605C5"/>
    <w:rsid w:val="008615DE"/>
    <w:rsid w:val="00873E99"/>
    <w:rsid w:val="008A5CDB"/>
    <w:rsid w:val="008B3FBF"/>
    <w:rsid w:val="008B42C0"/>
    <w:rsid w:val="008D013E"/>
    <w:rsid w:val="008E3338"/>
    <w:rsid w:val="008F266B"/>
    <w:rsid w:val="008F7017"/>
    <w:rsid w:val="00902A6B"/>
    <w:rsid w:val="0091613D"/>
    <w:rsid w:val="009255E6"/>
    <w:rsid w:val="00932B28"/>
    <w:rsid w:val="00937E85"/>
    <w:rsid w:val="009544B2"/>
    <w:rsid w:val="00954C59"/>
    <w:rsid w:val="009761AC"/>
    <w:rsid w:val="009928A9"/>
    <w:rsid w:val="00993419"/>
    <w:rsid w:val="009E38A6"/>
    <w:rsid w:val="009F02F0"/>
    <w:rsid w:val="00A026E9"/>
    <w:rsid w:val="00A412E8"/>
    <w:rsid w:val="00A53F9D"/>
    <w:rsid w:val="00A67033"/>
    <w:rsid w:val="00A713BB"/>
    <w:rsid w:val="00A72E44"/>
    <w:rsid w:val="00A767D4"/>
    <w:rsid w:val="00AA7001"/>
    <w:rsid w:val="00B03D03"/>
    <w:rsid w:val="00B07CC0"/>
    <w:rsid w:val="00B13F1A"/>
    <w:rsid w:val="00B20616"/>
    <w:rsid w:val="00B20C74"/>
    <w:rsid w:val="00B42D11"/>
    <w:rsid w:val="00B46512"/>
    <w:rsid w:val="00B46E24"/>
    <w:rsid w:val="00B52527"/>
    <w:rsid w:val="00B87D25"/>
    <w:rsid w:val="00BB5FE7"/>
    <w:rsid w:val="00BC5241"/>
    <w:rsid w:val="00C02F0F"/>
    <w:rsid w:val="00C0582C"/>
    <w:rsid w:val="00C20405"/>
    <w:rsid w:val="00C92513"/>
    <w:rsid w:val="00CA061C"/>
    <w:rsid w:val="00CB0281"/>
    <w:rsid w:val="00CC4600"/>
    <w:rsid w:val="00CD31EF"/>
    <w:rsid w:val="00CE3BAA"/>
    <w:rsid w:val="00CE7EBC"/>
    <w:rsid w:val="00CF0970"/>
    <w:rsid w:val="00D04B35"/>
    <w:rsid w:val="00D54E1B"/>
    <w:rsid w:val="00D70ADA"/>
    <w:rsid w:val="00DC34D6"/>
    <w:rsid w:val="00DD756D"/>
    <w:rsid w:val="00E00F23"/>
    <w:rsid w:val="00E0391E"/>
    <w:rsid w:val="00E103DE"/>
    <w:rsid w:val="00E155C6"/>
    <w:rsid w:val="00E33DED"/>
    <w:rsid w:val="00E475EB"/>
    <w:rsid w:val="00E56539"/>
    <w:rsid w:val="00E578D9"/>
    <w:rsid w:val="00E60C8A"/>
    <w:rsid w:val="00EA49F4"/>
    <w:rsid w:val="00EC2FFB"/>
    <w:rsid w:val="00ED2E82"/>
    <w:rsid w:val="00ED69FB"/>
    <w:rsid w:val="00EE2B5B"/>
    <w:rsid w:val="00EE2F87"/>
    <w:rsid w:val="00EE4F4D"/>
    <w:rsid w:val="00EF0F15"/>
    <w:rsid w:val="00F00645"/>
    <w:rsid w:val="00F0601B"/>
    <w:rsid w:val="00F13FA3"/>
    <w:rsid w:val="00F90D4C"/>
    <w:rsid w:val="00FA2365"/>
    <w:rsid w:val="00FA6B17"/>
    <w:rsid w:val="00FC60AD"/>
    <w:rsid w:val="00FD7954"/>
    <w:rsid w:val="00FF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0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Systematica_1"/>
    <w:basedOn w:val="Normln"/>
    <w:next w:val="Normln"/>
    <w:link w:val="Nadpis1Char"/>
    <w:uiPriority w:val="9"/>
    <w:qFormat/>
    <w:rsid w:val="00F0601B"/>
    <w:pPr>
      <w:keepNext/>
      <w:keepLines/>
      <w:numPr>
        <w:numId w:val="6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601B"/>
    <w:pPr>
      <w:keepNext/>
      <w:keepLines/>
      <w:numPr>
        <w:ilvl w:val="1"/>
        <w:numId w:val="6"/>
      </w:numPr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601B"/>
    <w:pPr>
      <w:keepNext/>
      <w:keepLines/>
      <w:numPr>
        <w:ilvl w:val="2"/>
        <w:numId w:val="6"/>
      </w:numPr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601B"/>
    <w:pPr>
      <w:keepNext/>
      <w:keepLines/>
      <w:numPr>
        <w:ilvl w:val="3"/>
        <w:numId w:val="6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601B"/>
    <w:pPr>
      <w:keepNext/>
      <w:keepLines/>
      <w:numPr>
        <w:ilvl w:val="4"/>
        <w:numId w:val="6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601B"/>
    <w:pPr>
      <w:keepNext/>
      <w:keepLines/>
      <w:numPr>
        <w:ilvl w:val="5"/>
        <w:numId w:val="6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601B"/>
    <w:pPr>
      <w:keepNext/>
      <w:keepLines/>
      <w:numPr>
        <w:ilvl w:val="6"/>
        <w:numId w:val="6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601B"/>
    <w:pPr>
      <w:keepNext/>
      <w:keepLines/>
      <w:numPr>
        <w:ilvl w:val="7"/>
        <w:numId w:val="6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601B"/>
    <w:pPr>
      <w:keepNext/>
      <w:keepLines/>
      <w:numPr>
        <w:ilvl w:val="8"/>
        <w:numId w:val="6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1A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5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54E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40F8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2B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028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B6244"/>
    <w:pPr>
      <w:spacing w:after="0" w:line="240" w:lineRule="auto"/>
    </w:pPr>
  </w:style>
  <w:style w:type="character" w:customStyle="1" w:styleId="Nadpis1Char">
    <w:name w:val="Nadpis 1 Char"/>
    <w:aliases w:val="Systematica_1 Char"/>
    <w:basedOn w:val="Standardnpsmoodstavce"/>
    <w:link w:val="Nadpis1"/>
    <w:uiPriority w:val="9"/>
    <w:rsid w:val="00F0601B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6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60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60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60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601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60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60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60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aliases w:val="Systematica_1"/>
    <w:basedOn w:val="Normln"/>
    <w:next w:val="Normln"/>
    <w:link w:val="Nadpis1Char"/>
    <w:uiPriority w:val="9"/>
    <w:qFormat/>
    <w:rsid w:val="00F0601B"/>
    <w:pPr>
      <w:keepNext/>
      <w:keepLines/>
      <w:numPr>
        <w:numId w:val="6"/>
      </w:numPr>
      <w:spacing w:before="240" w:after="0"/>
      <w:jc w:val="center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601B"/>
    <w:pPr>
      <w:keepNext/>
      <w:keepLines/>
      <w:numPr>
        <w:ilvl w:val="1"/>
        <w:numId w:val="6"/>
      </w:numPr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601B"/>
    <w:pPr>
      <w:keepNext/>
      <w:keepLines/>
      <w:numPr>
        <w:ilvl w:val="2"/>
        <w:numId w:val="6"/>
      </w:numPr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601B"/>
    <w:pPr>
      <w:keepNext/>
      <w:keepLines/>
      <w:numPr>
        <w:ilvl w:val="3"/>
        <w:numId w:val="6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601B"/>
    <w:pPr>
      <w:keepNext/>
      <w:keepLines/>
      <w:numPr>
        <w:ilvl w:val="4"/>
        <w:numId w:val="6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601B"/>
    <w:pPr>
      <w:keepNext/>
      <w:keepLines/>
      <w:numPr>
        <w:ilvl w:val="5"/>
        <w:numId w:val="6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601B"/>
    <w:pPr>
      <w:keepNext/>
      <w:keepLines/>
      <w:numPr>
        <w:ilvl w:val="6"/>
        <w:numId w:val="6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601B"/>
    <w:pPr>
      <w:keepNext/>
      <w:keepLines/>
      <w:numPr>
        <w:ilvl w:val="7"/>
        <w:numId w:val="6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601B"/>
    <w:pPr>
      <w:keepNext/>
      <w:keepLines/>
      <w:numPr>
        <w:ilvl w:val="8"/>
        <w:numId w:val="6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1A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5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D54E1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40F8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2B5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028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B6244"/>
    <w:pPr>
      <w:spacing w:after="0" w:line="240" w:lineRule="auto"/>
    </w:pPr>
  </w:style>
  <w:style w:type="character" w:customStyle="1" w:styleId="Nadpis1Char">
    <w:name w:val="Nadpis 1 Char"/>
    <w:aliases w:val="Systematica_1 Char"/>
    <w:basedOn w:val="Standardnpsmoodstavce"/>
    <w:link w:val="Nadpis1"/>
    <w:uiPriority w:val="9"/>
    <w:rsid w:val="00F0601B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6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601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60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601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601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60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60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60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pochobradskyj@centru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tovky.cz/index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ovky.cz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Milan Najman</cp:lastModifiedBy>
  <cp:revision>3</cp:revision>
  <cp:lastPrinted>2017-04-15T10:43:00Z</cp:lastPrinted>
  <dcterms:created xsi:type="dcterms:W3CDTF">2022-05-25T09:14:00Z</dcterms:created>
  <dcterms:modified xsi:type="dcterms:W3CDTF">2022-05-25T09:24:00Z</dcterms:modified>
</cp:coreProperties>
</file>